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D37" w:rsidRPr="00092D37" w:rsidRDefault="00092D37" w:rsidP="00092D37">
      <w:pPr>
        <w:rPr>
          <w:rFonts w:cs="B Nazanin"/>
          <w:b/>
          <w:bCs/>
          <w:color w:val="FF0000"/>
          <w:sz w:val="40"/>
          <w:szCs w:val="40"/>
          <w:rtl/>
        </w:rPr>
      </w:pPr>
      <w:r w:rsidRPr="00092D37">
        <w:rPr>
          <w:rFonts w:cs="B Nazanin"/>
          <w:b/>
          <w:bCs/>
          <w:color w:val="FF0000"/>
          <w:sz w:val="40"/>
          <w:szCs w:val="40"/>
          <w:rtl/>
        </w:rPr>
        <w:t>سالمندان و جنگ</w:t>
      </w:r>
    </w:p>
    <w:p w:rsidR="00092D37" w:rsidRPr="00092D37" w:rsidRDefault="00092D37" w:rsidP="00092D37">
      <w:pPr>
        <w:rPr>
          <w:rFonts w:cs="B Nazanin"/>
          <w:sz w:val="32"/>
          <w:szCs w:val="32"/>
          <w:rtl/>
        </w:rPr>
      </w:pPr>
      <w:r w:rsidRPr="00092D37">
        <w:rPr>
          <w:rFonts w:cs="B Nazanin"/>
          <w:sz w:val="32"/>
          <w:szCs w:val="32"/>
          <w:rtl/>
        </w:rPr>
        <w:t>افراد سالخورده از نظر جسمان</w:t>
      </w:r>
      <w:r w:rsidRPr="00092D37">
        <w:rPr>
          <w:rFonts w:cs="B Nazanin" w:hint="cs"/>
          <w:sz w:val="32"/>
          <w:szCs w:val="32"/>
          <w:rtl/>
        </w:rPr>
        <w:t>ی</w:t>
      </w:r>
      <w:r w:rsidRPr="00092D37">
        <w:rPr>
          <w:rFonts w:cs="B Nazanin"/>
          <w:sz w:val="32"/>
          <w:szCs w:val="32"/>
          <w:rtl/>
        </w:rPr>
        <w:t xml:space="preserve"> دچار محدود</w:t>
      </w:r>
      <w:r w:rsidRPr="00092D37">
        <w:rPr>
          <w:rFonts w:cs="B Nazanin" w:hint="cs"/>
          <w:sz w:val="32"/>
          <w:szCs w:val="32"/>
          <w:rtl/>
        </w:rPr>
        <w:t>ی</w:t>
      </w:r>
      <w:r w:rsidRPr="00092D37">
        <w:rPr>
          <w:rFonts w:cs="B Nazanin" w:hint="eastAsia"/>
          <w:sz w:val="32"/>
          <w:szCs w:val="32"/>
          <w:rtl/>
        </w:rPr>
        <w:t>ت</w:t>
      </w:r>
      <w:r w:rsidRPr="00092D37">
        <w:rPr>
          <w:rFonts w:cs="B Nazanin"/>
          <w:sz w:val="32"/>
          <w:szCs w:val="32"/>
          <w:rtl/>
        </w:rPr>
        <w:t xml:space="preserve"> و در موارد</w:t>
      </w:r>
      <w:r w:rsidRPr="00092D37">
        <w:rPr>
          <w:rFonts w:cs="B Nazanin" w:hint="cs"/>
          <w:sz w:val="32"/>
          <w:szCs w:val="32"/>
          <w:rtl/>
        </w:rPr>
        <w:t>ی</w:t>
      </w:r>
      <w:r w:rsidRPr="00092D37">
        <w:rPr>
          <w:rFonts w:cs="B Nazanin"/>
          <w:sz w:val="32"/>
          <w:szCs w:val="32"/>
          <w:rtl/>
        </w:rPr>
        <w:t xml:space="preserve"> ناتوان</w:t>
      </w:r>
      <w:r w:rsidRPr="00092D37">
        <w:rPr>
          <w:rFonts w:cs="B Nazanin" w:hint="cs"/>
          <w:sz w:val="32"/>
          <w:szCs w:val="32"/>
          <w:rtl/>
        </w:rPr>
        <w:t>ی</w:t>
      </w:r>
      <w:r w:rsidRPr="00092D37">
        <w:rPr>
          <w:rFonts w:cs="B Nazanin"/>
          <w:sz w:val="32"/>
          <w:szCs w:val="32"/>
          <w:rtl/>
        </w:rPr>
        <w:t xml:space="preserve"> و ابتلا به بعض</w:t>
      </w:r>
      <w:r w:rsidRPr="00092D37">
        <w:rPr>
          <w:rFonts w:cs="B Nazanin" w:hint="cs"/>
          <w:sz w:val="32"/>
          <w:szCs w:val="32"/>
          <w:rtl/>
        </w:rPr>
        <w:t>ی</w:t>
      </w:r>
      <w:r w:rsidRPr="00092D37">
        <w:rPr>
          <w:rFonts w:cs="B Nazanin"/>
          <w:sz w:val="32"/>
          <w:szCs w:val="32"/>
          <w:rtl/>
        </w:rPr>
        <w:t xml:space="preserve"> ب</w:t>
      </w:r>
      <w:r w:rsidRPr="00092D37">
        <w:rPr>
          <w:rFonts w:cs="B Nazanin" w:hint="cs"/>
          <w:sz w:val="32"/>
          <w:szCs w:val="32"/>
          <w:rtl/>
        </w:rPr>
        <w:t>ی</w:t>
      </w:r>
      <w:r w:rsidRPr="00092D37">
        <w:rPr>
          <w:rFonts w:cs="B Nazanin" w:hint="eastAsia"/>
          <w:sz w:val="32"/>
          <w:szCs w:val="32"/>
          <w:rtl/>
        </w:rPr>
        <w:t>مار</w:t>
      </w:r>
      <w:r w:rsidRPr="00092D37">
        <w:rPr>
          <w:rFonts w:cs="B Nazanin" w:hint="cs"/>
          <w:sz w:val="32"/>
          <w:szCs w:val="32"/>
          <w:rtl/>
        </w:rPr>
        <w:t>ی</w:t>
      </w:r>
      <w:r w:rsidRPr="00092D37">
        <w:rPr>
          <w:rFonts w:cs="B Nazanin" w:hint="eastAsia"/>
          <w:sz w:val="32"/>
          <w:szCs w:val="32"/>
          <w:rtl/>
        </w:rPr>
        <w:t>ها</w:t>
      </w:r>
      <w:r w:rsidRPr="00092D37">
        <w:rPr>
          <w:rFonts w:cs="B Nazanin"/>
          <w:sz w:val="32"/>
          <w:szCs w:val="32"/>
          <w:rtl/>
        </w:rPr>
        <w:t xml:space="preserve"> م</w:t>
      </w:r>
      <w:r w:rsidRPr="00092D37">
        <w:rPr>
          <w:rFonts w:cs="B Nazanin" w:hint="cs"/>
          <w:sz w:val="32"/>
          <w:szCs w:val="32"/>
          <w:rtl/>
        </w:rPr>
        <w:t>ی</w:t>
      </w:r>
      <w:r w:rsidRPr="00092D37">
        <w:rPr>
          <w:rFonts w:cs="B Nazanin"/>
          <w:sz w:val="32"/>
          <w:szCs w:val="32"/>
          <w:rtl/>
        </w:rPr>
        <w:t xml:space="preserve"> گردند که ا</w:t>
      </w:r>
      <w:r w:rsidRPr="00092D37">
        <w:rPr>
          <w:rFonts w:cs="B Nazanin" w:hint="cs"/>
          <w:sz w:val="32"/>
          <w:szCs w:val="32"/>
          <w:rtl/>
        </w:rPr>
        <w:t>ی</w:t>
      </w:r>
      <w:r w:rsidRPr="00092D37">
        <w:rPr>
          <w:rFonts w:cs="B Nazanin" w:hint="eastAsia"/>
          <w:sz w:val="32"/>
          <w:szCs w:val="32"/>
          <w:rtl/>
        </w:rPr>
        <w:t>ن</w:t>
      </w:r>
      <w:r w:rsidRPr="00092D37">
        <w:rPr>
          <w:rFonts w:cs="B Nazanin"/>
          <w:sz w:val="32"/>
          <w:szCs w:val="32"/>
          <w:rtl/>
        </w:rPr>
        <w:t xml:space="preserve"> شرا</w:t>
      </w:r>
      <w:r w:rsidRPr="00092D37">
        <w:rPr>
          <w:rFonts w:cs="B Nazanin" w:hint="cs"/>
          <w:sz w:val="32"/>
          <w:szCs w:val="32"/>
          <w:rtl/>
        </w:rPr>
        <w:t>ی</w:t>
      </w:r>
      <w:r w:rsidRPr="00092D37">
        <w:rPr>
          <w:rFonts w:cs="B Nazanin" w:hint="eastAsia"/>
          <w:sz w:val="32"/>
          <w:szCs w:val="32"/>
          <w:rtl/>
        </w:rPr>
        <w:t>ط</w:t>
      </w:r>
      <w:r w:rsidRPr="00092D37">
        <w:rPr>
          <w:rFonts w:cs="B Nazanin"/>
          <w:sz w:val="32"/>
          <w:szCs w:val="32"/>
          <w:rtl/>
        </w:rPr>
        <w:t xml:space="preserve"> آنها را در دوره ها</w:t>
      </w:r>
      <w:r w:rsidRPr="00092D37">
        <w:rPr>
          <w:rFonts w:cs="B Nazanin" w:hint="cs"/>
          <w:sz w:val="32"/>
          <w:szCs w:val="32"/>
          <w:rtl/>
        </w:rPr>
        <w:t>ی</w:t>
      </w:r>
      <w:r w:rsidRPr="00092D37">
        <w:rPr>
          <w:rFonts w:cs="B Nazanin"/>
          <w:sz w:val="32"/>
          <w:szCs w:val="32"/>
          <w:rtl/>
        </w:rPr>
        <w:t xml:space="preserve"> خاص مانند جنگ نگران م</w:t>
      </w:r>
      <w:r w:rsidRPr="00092D37">
        <w:rPr>
          <w:rFonts w:cs="B Nazanin" w:hint="cs"/>
          <w:sz w:val="32"/>
          <w:szCs w:val="32"/>
          <w:rtl/>
        </w:rPr>
        <w:t>ی</w:t>
      </w:r>
      <w:r w:rsidRPr="00092D37">
        <w:rPr>
          <w:rFonts w:cs="B Nazanin"/>
          <w:sz w:val="32"/>
          <w:szCs w:val="32"/>
          <w:rtl/>
        </w:rPr>
        <w:t xml:space="preserve"> نما</w:t>
      </w:r>
      <w:r w:rsidRPr="00092D37">
        <w:rPr>
          <w:rFonts w:cs="B Nazanin" w:hint="cs"/>
          <w:sz w:val="32"/>
          <w:szCs w:val="32"/>
          <w:rtl/>
        </w:rPr>
        <w:t>ی</w:t>
      </w:r>
      <w:r w:rsidRPr="00092D37">
        <w:rPr>
          <w:rFonts w:cs="B Nazanin" w:hint="eastAsia"/>
          <w:sz w:val="32"/>
          <w:szCs w:val="32"/>
          <w:rtl/>
        </w:rPr>
        <w:t>د،مدنظر</w:t>
      </w:r>
      <w:r w:rsidRPr="00092D37">
        <w:rPr>
          <w:rFonts w:cs="B Nazanin"/>
          <w:sz w:val="32"/>
          <w:szCs w:val="32"/>
          <w:rtl/>
        </w:rPr>
        <w:t xml:space="preserve"> قرار دادن نکات ذ</w:t>
      </w:r>
      <w:r w:rsidRPr="00092D37">
        <w:rPr>
          <w:rFonts w:cs="B Nazanin" w:hint="cs"/>
          <w:sz w:val="32"/>
          <w:szCs w:val="32"/>
          <w:rtl/>
        </w:rPr>
        <w:t>ی</w:t>
      </w:r>
      <w:r w:rsidRPr="00092D37">
        <w:rPr>
          <w:rFonts w:cs="B Nazanin" w:hint="eastAsia"/>
          <w:sz w:val="32"/>
          <w:szCs w:val="32"/>
          <w:rtl/>
        </w:rPr>
        <w:t>ل</w:t>
      </w:r>
      <w:r w:rsidRPr="00092D37">
        <w:rPr>
          <w:rFonts w:cs="B Nazanin"/>
          <w:sz w:val="32"/>
          <w:szCs w:val="32"/>
          <w:rtl/>
        </w:rPr>
        <w:t xml:space="preserve"> توسط خانواده کمک کننده م</w:t>
      </w:r>
      <w:r w:rsidRPr="00092D37">
        <w:rPr>
          <w:rFonts w:cs="B Nazanin" w:hint="cs"/>
          <w:sz w:val="32"/>
          <w:szCs w:val="32"/>
          <w:rtl/>
        </w:rPr>
        <w:t>ی</w:t>
      </w:r>
      <w:r w:rsidRPr="00092D37">
        <w:rPr>
          <w:rFonts w:cs="B Nazanin"/>
          <w:sz w:val="32"/>
          <w:szCs w:val="32"/>
          <w:rtl/>
        </w:rPr>
        <w:t xml:space="preserve"> باشد؛</w:t>
      </w:r>
    </w:p>
    <w:p w:rsidR="00092D37" w:rsidRPr="00092D37" w:rsidRDefault="00092D37" w:rsidP="00092D37">
      <w:pPr>
        <w:rPr>
          <w:rFonts w:cs="B Nazanin"/>
          <w:color w:val="1F4E79" w:themeColor="accent1" w:themeShade="80"/>
          <w:sz w:val="32"/>
          <w:szCs w:val="32"/>
          <w:rtl/>
        </w:rPr>
      </w:pPr>
      <w:r w:rsidRPr="00092D37">
        <w:rPr>
          <w:rFonts w:cs="B Nazanin" w:hint="eastAsia"/>
          <w:color w:val="1F4E79" w:themeColor="accent1" w:themeShade="80"/>
          <w:sz w:val="32"/>
          <w:szCs w:val="32"/>
          <w:rtl/>
        </w:rPr>
        <w:t>اطم</w:t>
      </w:r>
      <w:r w:rsidRPr="00092D37">
        <w:rPr>
          <w:rFonts w:cs="B Nazanin" w:hint="cs"/>
          <w:color w:val="1F4E79" w:themeColor="accent1" w:themeShade="80"/>
          <w:sz w:val="32"/>
          <w:szCs w:val="32"/>
          <w:rtl/>
        </w:rPr>
        <w:t>ی</w:t>
      </w:r>
      <w:r w:rsidRPr="00092D37">
        <w:rPr>
          <w:rFonts w:cs="B Nazanin" w:hint="eastAsia"/>
          <w:color w:val="1F4E79" w:themeColor="accent1" w:themeShade="80"/>
          <w:sz w:val="32"/>
          <w:szCs w:val="32"/>
          <w:rtl/>
        </w:rPr>
        <w:t>نان</w:t>
      </w:r>
      <w:r w:rsidRPr="00092D37">
        <w:rPr>
          <w:rFonts w:cs="B Nazanin"/>
          <w:color w:val="1F4E79" w:themeColor="accent1" w:themeShade="80"/>
          <w:sz w:val="32"/>
          <w:szCs w:val="32"/>
          <w:rtl/>
        </w:rPr>
        <w:t xml:space="preserve"> بخش</w:t>
      </w:r>
      <w:r w:rsidRPr="00092D37">
        <w:rPr>
          <w:rFonts w:cs="B Nazanin" w:hint="cs"/>
          <w:color w:val="1F4E79" w:themeColor="accent1" w:themeShade="80"/>
          <w:sz w:val="32"/>
          <w:szCs w:val="32"/>
          <w:rtl/>
        </w:rPr>
        <w:t>ی</w:t>
      </w:r>
      <w:r w:rsidRPr="00092D37">
        <w:rPr>
          <w:rFonts w:cs="B Nazanin"/>
          <w:color w:val="1F4E79" w:themeColor="accent1" w:themeShade="80"/>
          <w:sz w:val="32"/>
          <w:szCs w:val="32"/>
          <w:rtl/>
        </w:rPr>
        <w:t xml:space="preserve"> و در دسترس بودن خانواده برا</w:t>
      </w:r>
      <w:r w:rsidRPr="00092D37">
        <w:rPr>
          <w:rFonts w:cs="B Nazanin" w:hint="cs"/>
          <w:color w:val="1F4E79" w:themeColor="accent1" w:themeShade="80"/>
          <w:sz w:val="32"/>
          <w:szCs w:val="32"/>
          <w:rtl/>
        </w:rPr>
        <w:t>ی</w:t>
      </w:r>
      <w:r w:rsidRPr="00092D37">
        <w:rPr>
          <w:rFonts w:cs="B Nazanin"/>
          <w:color w:val="1F4E79" w:themeColor="accent1" w:themeShade="80"/>
          <w:sz w:val="32"/>
          <w:szCs w:val="32"/>
          <w:rtl/>
        </w:rPr>
        <w:t xml:space="preserve"> سالمندان.</w:t>
      </w:r>
    </w:p>
    <w:p w:rsidR="00092D37" w:rsidRPr="00092D37" w:rsidRDefault="00092D37" w:rsidP="00092D37">
      <w:pPr>
        <w:rPr>
          <w:rFonts w:cs="B Nazanin"/>
          <w:color w:val="92D050"/>
          <w:sz w:val="32"/>
          <w:szCs w:val="32"/>
          <w:rtl/>
        </w:rPr>
      </w:pPr>
      <w:r w:rsidRPr="00092D37">
        <w:rPr>
          <w:rFonts w:cs="B Nazanin" w:hint="eastAsia"/>
          <w:color w:val="92D050"/>
          <w:sz w:val="32"/>
          <w:szCs w:val="32"/>
          <w:rtl/>
        </w:rPr>
        <w:t>اگر</w:t>
      </w:r>
      <w:r w:rsidRPr="00092D37">
        <w:rPr>
          <w:rFonts w:cs="B Nazanin"/>
          <w:color w:val="92D050"/>
          <w:sz w:val="32"/>
          <w:szCs w:val="32"/>
          <w:rtl/>
        </w:rPr>
        <w:t xml:space="preserve"> سالمندان تنها زندگ</w:t>
      </w:r>
      <w:r w:rsidRPr="00092D37">
        <w:rPr>
          <w:rFonts w:cs="B Nazanin" w:hint="cs"/>
          <w:color w:val="92D050"/>
          <w:sz w:val="32"/>
          <w:szCs w:val="32"/>
          <w:rtl/>
        </w:rPr>
        <w:t>ی</w:t>
      </w:r>
      <w:r w:rsidRPr="00092D37">
        <w:rPr>
          <w:rFonts w:cs="B Nazanin"/>
          <w:color w:val="92D050"/>
          <w:sz w:val="32"/>
          <w:szCs w:val="32"/>
          <w:rtl/>
        </w:rPr>
        <w:t xml:space="preserve"> م</w:t>
      </w:r>
      <w:r w:rsidRPr="00092D37">
        <w:rPr>
          <w:rFonts w:cs="B Nazanin" w:hint="cs"/>
          <w:color w:val="92D050"/>
          <w:sz w:val="32"/>
          <w:szCs w:val="32"/>
          <w:rtl/>
        </w:rPr>
        <w:t>ی</w:t>
      </w:r>
      <w:r w:rsidRPr="00092D37">
        <w:rPr>
          <w:rFonts w:cs="B Nazanin"/>
          <w:color w:val="92D050"/>
          <w:sz w:val="32"/>
          <w:szCs w:val="32"/>
          <w:rtl/>
        </w:rPr>
        <w:t xml:space="preserve"> کنند بهتر است تا پا</w:t>
      </w:r>
      <w:r w:rsidRPr="00092D37">
        <w:rPr>
          <w:rFonts w:cs="B Nazanin" w:hint="cs"/>
          <w:color w:val="92D050"/>
          <w:sz w:val="32"/>
          <w:szCs w:val="32"/>
          <w:rtl/>
        </w:rPr>
        <w:t>ی</w:t>
      </w:r>
      <w:r w:rsidRPr="00092D37">
        <w:rPr>
          <w:rFonts w:cs="B Nazanin" w:hint="eastAsia"/>
          <w:color w:val="92D050"/>
          <w:sz w:val="32"/>
          <w:szCs w:val="32"/>
          <w:rtl/>
        </w:rPr>
        <w:t>ان</w:t>
      </w:r>
      <w:r w:rsidRPr="00092D37">
        <w:rPr>
          <w:rFonts w:cs="B Nazanin"/>
          <w:color w:val="92D050"/>
          <w:sz w:val="32"/>
          <w:szCs w:val="32"/>
          <w:rtl/>
        </w:rPr>
        <w:t xml:space="preserve"> جنگ کنار فرزندان </w:t>
      </w:r>
      <w:r w:rsidRPr="00092D37">
        <w:rPr>
          <w:rFonts w:cs="B Nazanin" w:hint="cs"/>
          <w:color w:val="92D050"/>
          <w:sz w:val="32"/>
          <w:szCs w:val="32"/>
          <w:rtl/>
        </w:rPr>
        <w:t>ی</w:t>
      </w:r>
      <w:r w:rsidRPr="00092D37">
        <w:rPr>
          <w:rFonts w:cs="B Nazanin" w:hint="eastAsia"/>
          <w:color w:val="92D050"/>
          <w:sz w:val="32"/>
          <w:szCs w:val="32"/>
          <w:rtl/>
        </w:rPr>
        <w:t>ا</w:t>
      </w:r>
      <w:r w:rsidRPr="00092D37">
        <w:rPr>
          <w:rFonts w:cs="B Nazanin"/>
          <w:color w:val="92D050"/>
          <w:sz w:val="32"/>
          <w:szCs w:val="32"/>
          <w:rtl/>
        </w:rPr>
        <w:t xml:space="preserve"> بستگان خود باشند.</w:t>
      </w:r>
    </w:p>
    <w:p w:rsidR="00092D37" w:rsidRPr="00092D37" w:rsidRDefault="00092D37" w:rsidP="00092D37">
      <w:pPr>
        <w:rPr>
          <w:rFonts w:cs="B Nazanin"/>
          <w:color w:val="7030A0"/>
          <w:sz w:val="32"/>
          <w:szCs w:val="32"/>
          <w:rtl/>
        </w:rPr>
      </w:pPr>
      <w:r w:rsidRPr="00092D37">
        <w:rPr>
          <w:rFonts w:cs="B Nazanin" w:hint="eastAsia"/>
          <w:color w:val="7030A0"/>
          <w:sz w:val="32"/>
          <w:szCs w:val="32"/>
          <w:rtl/>
        </w:rPr>
        <w:t>داروها</w:t>
      </w:r>
      <w:r w:rsidRPr="00092D37">
        <w:rPr>
          <w:rFonts w:cs="B Nazanin" w:hint="cs"/>
          <w:color w:val="7030A0"/>
          <w:sz w:val="32"/>
          <w:szCs w:val="32"/>
          <w:rtl/>
        </w:rPr>
        <w:t>ی</w:t>
      </w:r>
      <w:r w:rsidRPr="00092D37">
        <w:rPr>
          <w:rFonts w:cs="B Nazanin"/>
          <w:color w:val="7030A0"/>
          <w:sz w:val="32"/>
          <w:szCs w:val="32"/>
          <w:rtl/>
        </w:rPr>
        <w:t xml:space="preserve"> مورد ن</w:t>
      </w:r>
      <w:r w:rsidRPr="00092D37">
        <w:rPr>
          <w:rFonts w:cs="B Nazanin" w:hint="cs"/>
          <w:color w:val="7030A0"/>
          <w:sz w:val="32"/>
          <w:szCs w:val="32"/>
          <w:rtl/>
        </w:rPr>
        <w:t>ی</w:t>
      </w:r>
      <w:r w:rsidRPr="00092D37">
        <w:rPr>
          <w:rFonts w:cs="B Nazanin" w:hint="eastAsia"/>
          <w:color w:val="7030A0"/>
          <w:sz w:val="32"/>
          <w:szCs w:val="32"/>
          <w:rtl/>
        </w:rPr>
        <w:t>از</w:t>
      </w:r>
      <w:r w:rsidRPr="00092D37">
        <w:rPr>
          <w:rFonts w:cs="B Nazanin"/>
          <w:color w:val="7030A0"/>
          <w:sz w:val="32"/>
          <w:szCs w:val="32"/>
          <w:rtl/>
        </w:rPr>
        <w:t xml:space="preserve"> را به اندازه کاف</w:t>
      </w:r>
      <w:r w:rsidRPr="00092D37">
        <w:rPr>
          <w:rFonts w:cs="B Nazanin" w:hint="cs"/>
          <w:color w:val="7030A0"/>
          <w:sz w:val="32"/>
          <w:szCs w:val="32"/>
          <w:rtl/>
        </w:rPr>
        <w:t>ی</w:t>
      </w:r>
      <w:r w:rsidRPr="00092D37">
        <w:rPr>
          <w:rFonts w:cs="B Nazanin"/>
          <w:color w:val="7030A0"/>
          <w:sz w:val="32"/>
          <w:szCs w:val="32"/>
          <w:rtl/>
        </w:rPr>
        <w:t xml:space="preserve"> برا</w:t>
      </w:r>
      <w:r w:rsidRPr="00092D37">
        <w:rPr>
          <w:rFonts w:cs="B Nazanin" w:hint="cs"/>
          <w:color w:val="7030A0"/>
          <w:sz w:val="32"/>
          <w:szCs w:val="32"/>
          <w:rtl/>
        </w:rPr>
        <w:t>ی</w:t>
      </w:r>
      <w:r w:rsidRPr="00092D37">
        <w:rPr>
          <w:rFonts w:cs="B Nazanin" w:hint="eastAsia"/>
          <w:color w:val="7030A0"/>
          <w:sz w:val="32"/>
          <w:szCs w:val="32"/>
          <w:rtl/>
        </w:rPr>
        <w:t>شان</w:t>
      </w:r>
      <w:r w:rsidRPr="00092D37">
        <w:rPr>
          <w:rFonts w:cs="B Nazanin"/>
          <w:color w:val="7030A0"/>
          <w:sz w:val="32"/>
          <w:szCs w:val="32"/>
          <w:rtl/>
        </w:rPr>
        <w:t xml:space="preserve"> ته</w:t>
      </w:r>
      <w:r w:rsidRPr="00092D37">
        <w:rPr>
          <w:rFonts w:cs="B Nazanin" w:hint="cs"/>
          <w:color w:val="7030A0"/>
          <w:sz w:val="32"/>
          <w:szCs w:val="32"/>
          <w:rtl/>
        </w:rPr>
        <w:t>ی</w:t>
      </w:r>
      <w:r w:rsidRPr="00092D37">
        <w:rPr>
          <w:rFonts w:cs="B Nazanin" w:hint="eastAsia"/>
          <w:color w:val="7030A0"/>
          <w:sz w:val="32"/>
          <w:szCs w:val="32"/>
          <w:rtl/>
        </w:rPr>
        <w:t>ه</w:t>
      </w:r>
      <w:r w:rsidRPr="00092D37">
        <w:rPr>
          <w:rFonts w:cs="B Nazanin"/>
          <w:color w:val="7030A0"/>
          <w:sz w:val="32"/>
          <w:szCs w:val="32"/>
          <w:rtl/>
        </w:rPr>
        <w:t xml:space="preserve"> نما</w:t>
      </w:r>
      <w:r w:rsidRPr="00092D37">
        <w:rPr>
          <w:rFonts w:cs="B Nazanin" w:hint="cs"/>
          <w:color w:val="7030A0"/>
          <w:sz w:val="32"/>
          <w:szCs w:val="32"/>
          <w:rtl/>
        </w:rPr>
        <w:t>یی</w:t>
      </w:r>
      <w:r w:rsidRPr="00092D37">
        <w:rPr>
          <w:rFonts w:cs="B Nazanin" w:hint="eastAsia"/>
          <w:color w:val="7030A0"/>
          <w:sz w:val="32"/>
          <w:szCs w:val="32"/>
          <w:rtl/>
        </w:rPr>
        <w:t>د</w:t>
      </w:r>
      <w:r w:rsidRPr="00092D37">
        <w:rPr>
          <w:rFonts w:cs="B Nazanin"/>
          <w:color w:val="7030A0"/>
          <w:sz w:val="32"/>
          <w:szCs w:val="32"/>
          <w:rtl/>
        </w:rPr>
        <w:t>.</w:t>
      </w:r>
    </w:p>
    <w:p w:rsidR="00092D37" w:rsidRPr="00092D37" w:rsidRDefault="00092D37" w:rsidP="00092D37">
      <w:pPr>
        <w:rPr>
          <w:rFonts w:cs="B Nazanin"/>
          <w:color w:val="FF0000"/>
          <w:sz w:val="32"/>
          <w:szCs w:val="32"/>
          <w:rtl/>
        </w:rPr>
      </w:pPr>
      <w:r w:rsidRPr="00092D37">
        <w:rPr>
          <w:rFonts w:cs="B Nazanin" w:hint="eastAsia"/>
          <w:color w:val="FF0000"/>
          <w:sz w:val="32"/>
          <w:szCs w:val="32"/>
          <w:rtl/>
        </w:rPr>
        <w:t>شماره</w:t>
      </w:r>
      <w:r w:rsidRPr="00092D37">
        <w:rPr>
          <w:rFonts w:cs="B Nazanin"/>
          <w:color w:val="FF0000"/>
          <w:sz w:val="32"/>
          <w:szCs w:val="32"/>
          <w:rtl/>
        </w:rPr>
        <w:t xml:space="preserve"> تلفن پزشک معالج و</w:t>
      </w:r>
      <w:r w:rsidRPr="00092D37">
        <w:rPr>
          <w:rFonts w:cs="B Nazanin" w:hint="cs"/>
          <w:color w:val="FF0000"/>
          <w:sz w:val="32"/>
          <w:szCs w:val="32"/>
          <w:rtl/>
        </w:rPr>
        <w:t>ی</w:t>
      </w:r>
      <w:r w:rsidRPr="00092D37">
        <w:rPr>
          <w:rFonts w:cs="B Nazanin"/>
          <w:color w:val="FF0000"/>
          <w:sz w:val="32"/>
          <w:szCs w:val="32"/>
          <w:rtl/>
        </w:rPr>
        <w:t xml:space="preserve"> را برا</w:t>
      </w:r>
      <w:r w:rsidRPr="00092D37">
        <w:rPr>
          <w:rFonts w:cs="B Nazanin" w:hint="cs"/>
          <w:color w:val="FF0000"/>
          <w:sz w:val="32"/>
          <w:szCs w:val="32"/>
          <w:rtl/>
        </w:rPr>
        <w:t>ی</w:t>
      </w:r>
      <w:r w:rsidRPr="00092D37">
        <w:rPr>
          <w:rFonts w:cs="B Nazanin"/>
          <w:color w:val="FF0000"/>
          <w:sz w:val="32"/>
          <w:szCs w:val="32"/>
          <w:rtl/>
        </w:rPr>
        <w:t xml:space="preserve"> شرا</w:t>
      </w:r>
      <w:r w:rsidRPr="00092D37">
        <w:rPr>
          <w:rFonts w:cs="B Nazanin" w:hint="cs"/>
          <w:color w:val="FF0000"/>
          <w:sz w:val="32"/>
          <w:szCs w:val="32"/>
          <w:rtl/>
        </w:rPr>
        <w:t>ی</w:t>
      </w:r>
      <w:r w:rsidRPr="00092D37">
        <w:rPr>
          <w:rFonts w:cs="B Nazanin" w:hint="eastAsia"/>
          <w:color w:val="FF0000"/>
          <w:sz w:val="32"/>
          <w:szCs w:val="32"/>
          <w:rtl/>
        </w:rPr>
        <w:t>ط</w:t>
      </w:r>
      <w:r w:rsidRPr="00092D37">
        <w:rPr>
          <w:rFonts w:cs="B Nazanin"/>
          <w:color w:val="FF0000"/>
          <w:sz w:val="32"/>
          <w:szCs w:val="32"/>
          <w:rtl/>
        </w:rPr>
        <w:t xml:space="preserve"> اضطرار</w:t>
      </w:r>
      <w:r w:rsidRPr="00092D37">
        <w:rPr>
          <w:rFonts w:cs="B Nazanin" w:hint="cs"/>
          <w:color w:val="FF0000"/>
          <w:sz w:val="32"/>
          <w:szCs w:val="32"/>
          <w:rtl/>
        </w:rPr>
        <w:t>ی</w:t>
      </w:r>
      <w:r w:rsidRPr="00092D37">
        <w:rPr>
          <w:rFonts w:cs="B Nazanin"/>
          <w:color w:val="FF0000"/>
          <w:sz w:val="32"/>
          <w:szCs w:val="32"/>
          <w:rtl/>
        </w:rPr>
        <w:t xml:space="preserve"> داشته باش</w:t>
      </w:r>
      <w:r w:rsidRPr="00092D37">
        <w:rPr>
          <w:rFonts w:cs="B Nazanin" w:hint="cs"/>
          <w:color w:val="FF0000"/>
          <w:sz w:val="32"/>
          <w:szCs w:val="32"/>
          <w:rtl/>
        </w:rPr>
        <w:t>ی</w:t>
      </w:r>
      <w:r w:rsidRPr="00092D37">
        <w:rPr>
          <w:rFonts w:cs="B Nazanin" w:hint="eastAsia"/>
          <w:color w:val="FF0000"/>
          <w:sz w:val="32"/>
          <w:szCs w:val="32"/>
          <w:rtl/>
        </w:rPr>
        <w:t>د</w:t>
      </w:r>
      <w:r w:rsidRPr="00092D37">
        <w:rPr>
          <w:rFonts w:cs="B Nazanin"/>
          <w:color w:val="FF0000"/>
          <w:sz w:val="32"/>
          <w:szCs w:val="32"/>
          <w:rtl/>
        </w:rPr>
        <w:t>.</w:t>
      </w:r>
    </w:p>
    <w:p w:rsidR="00092D37" w:rsidRPr="00092D37" w:rsidRDefault="00092D37" w:rsidP="00092D37">
      <w:pPr>
        <w:rPr>
          <w:rFonts w:cs="B Nazanin"/>
          <w:color w:val="00B050"/>
          <w:sz w:val="32"/>
          <w:szCs w:val="32"/>
          <w:rtl/>
        </w:rPr>
      </w:pPr>
      <w:r w:rsidRPr="00092D37">
        <w:rPr>
          <w:rFonts w:cs="B Nazanin" w:hint="eastAsia"/>
          <w:color w:val="00B050"/>
          <w:sz w:val="32"/>
          <w:szCs w:val="32"/>
          <w:rtl/>
        </w:rPr>
        <w:t>به</w:t>
      </w:r>
      <w:r w:rsidRPr="00092D37">
        <w:rPr>
          <w:rFonts w:cs="B Nazanin"/>
          <w:color w:val="00B050"/>
          <w:sz w:val="32"/>
          <w:szCs w:val="32"/>
          <w:rtl/>
        </w:rPr>
        <w:t xml:space="preserve"> تماس ها</w:t>
      </w:r>
      <w:r w:rsidRPr="00092D37">
        <w:rPr>
          <w:rFonts w:cs="B Nazanin" w:hint="cs"/>
          <w:color w:val="00B050"/>
          <w:sz w:val="32"/>
          <w:szCs w:val="32"/>
          <w:rtl/>
        </w:rPr>
        <w:t>ی</w:t>
      </w:r>
      <w:r w:rsidRPr="00092D37">
        <w:rPr>
          <w:rFonts w:cs="B Nazanin"/>
          <w:color w:val="00B050"/>
          <w:sz w:val="32"/>
          <w:szCs w:val="32"/>
          <w:rtl/>
        </w:rPr>
        <w:t xml:space="preserve"> آنها در سر</w:t>
      </w:r>
      <w:r w:rsidRPr="00092D37">
        <w:rPr>
          <w:rFonts w:cs="B Nazanin" w:hint="cs"/>
          <w:color w:val="00B050"/>
          <w:sz w:val="32"/>
          <w:szCs w:val="32"/>
          <w:rtl/>
        </w:rPr>
        <w:t>ی</w:t>
      </w:r>
      <w:r w:rsidRPr="00092D37">
        <w:rPr>
          <w:rFonts w:cs="B Nazanin" w:hint="eastAsia"/>
          <w:color w:val="00B050"/>
          <w:sz w:val="32"/>
          <w:szCs w:val="32"/>
          <w:rtl/>
        </w:rPr>
        <w:t>عتر</w:t>
      </w:r>
      <w:r w:rsidRPr="00092D37">
        <w:rPr>
          <w:rFonts w:cs="B Nazanin" w:hint="cs"/>
          <w:color w:val="00B050"/>
          <w:sz w:val="32"/>
          <w:szCs w:val="32"/>
          <w:rtl/>
        </w:rPr>
        <w:t>ی</w:t>
      </w:r>
      <w:r w:rsidRPr="00092D37">
        <w:rPr>
          <w:rFonts w:cs="B Nazanin" w:hint="eastAsia"/>
          <w:color w:val="00B050"/>
          <w:sz w:val="32"/>
          <w:szCs w:val="32"/>
          <w:rtl/>
        </w:rPr>
        <w:t>ن</w:t>
      </w:r>
      <w:r w:rsidRPr="00092D37">
        <w:rPr>
          <w:rFonts w:cs="B Nazanin"/>
          <w:color w:val="00B050"/>
          <w:sz w:val="32"/>
          <w:szCs w:val="32"/>
          <w:rtl/>
        </w:rPr>
        <w:t xml:space="preserve"> زمان پاسخ ده</w:t>
      </w:r>
      <w:r w:rsidRPr="00092D37">
        <w:rPr>
          <w:rFonts w:cs="B Nazanin" w:hint="cs"/>
          <w:color w:val="00B050"/>
          <w:sz w:val="32"/>
          <w:szCs w:val="32"/>
          <w:rtl/>
        </w:rPr>
        <w:t>ی</w:t>
      </w:r>
      <w:r w:rsidRPr="00092D37">
        <w:rPr>
          <w:rFonts w:cs="B Nazanin" w:hint="eastAsia"/>
          <w:color w:val="00B050"/>
          <w:sz w:val="32"/>
          <w:szCs w:val="32"/>
          <w:rtl/>
        </w:rPr>
        <w:t>د</w:t>
      </w:r>
      <w:r w:rsidRPr="00092D37">
        <w:rPr>
          <w:rFonts w:cs="B Nazanin"/>
          <w:color w:val="00B050"/>
          <w:sz w:val="32"/>
          <w:szCs w:val="32"/>
          <w:rtl/>
        </w:rPr>
        <w:t>.</w:t>
      </w:r>
    </w:p>
    <w:p w:rsidR="00092D37" w:rsidRPr="00092D37" w:rsidRDefault="00092D37" w:rsidP="00092D37">
      <w:pPr>
        <w:rPr>
          <w:rFonts w:cs="B Nazanin"/>
          <w:color w:val="C00000"/>
          <w:sz w:val="32"/>
          <w:szCs w:val="32"/>
          <w:rtl/>
        </w:rPr>
      </w:pPr>
      <w:r w:rsidRPr="00092D37">
        <w:rPr>
          <w:rFonts w:cs="B Nazanin" w:hint="eastAsia"/>
          <w:color w:val="C00000"/>
          <w:sz w:val="32"/>
          <w:szCs w:val="32"/>
          <w:rtl/>
        </w:rPr>
        <w:t>از</w:t>
      </w:r>
      <w:r w:rsidRPr="00092D37">
        <w:rPr>
          <w:rFonts w:cs="B Nazanin"/>
          <w:color w:val="C00000"/>
          <w:sz w:val="32"/>
          <w:szCs w:val="32"/>
          <w:rtl/>
        </w:rPr>
        <w:t xml:space="preserve"> هرگونه فعال</w:t>
      </w:r>
      <w:r w:rsidRPr="00092D37">
        <w:rPr>
          <w:rFonts w:cs="B Nazanin" w:hint="cs"/>
          <w:color w:val="C00000"/>
          <w:sz w:val="32"/>
          <w:szCs w:val="32"/>
          <w:rtl/>
        </w:rPr>
        <w:t>ی</w:t>
      </w:r>
      <w:r w:rsidRPr="00092D37">
        <w:rPr>
          <w:rFonts w:cs="B Nazanin" w:hint="eastAsia"/>
          <w:color w:val="C00000"/>
          <w:sz w:val="32"/>
          <w:szCs w:val="32"/>
          <w:rtl/>
        </w:rPr>
        <w:t>ت</w:t>
      </w:r>
      <w:r w:rsidRPr="00092D37">
        <w:rPr>
          <w:rFonts w:cs="B Nazanin" w:hint="cs"/>
          <w:color w:val="C00000"/>
          <w:sz w:val="32"/>
          <w:szCs w:val="32"/>
          <w:rtl/>
        </w:rPr>
        <w:t>ی</w:t>
      </w:r>
      <w:r w:rsidRPr="00092D37">
        <w:rPr>
          <w:rFonts w:cs="B Nazanin"/>
          <w:color w:val="C00000"/>
          <w:sz w:val="32"/>
          <w:szCs w:val="32"/>
          <w:rtl/>
        </w:rPr>
        <w:t xml:space="preserve"> که باعث تشد</w:t>
      </w:r>
      <w:r w:rsidRPr="00092D37">
        <w:rPr>
          <w:rFonts w:cs="B Nazanin" w:hint="cs"/>
          <w:color w:val="C00000"/>
          <w:sz w:val="32"/>
          <w:szCs w:val="32"/>
          <w:rtl/>
        </w:rPr>
        <w:t>ی</w:t>
      </w:r>
      <w:r w:rsidRPr="00092D37">
        <w:rPr>
          <w:rFonts w:cs="B Nazanin" w:hint="eastAsia"/>
          <w:color w:val="C00000"/>
          <w:sz w:val="32"/>
          <w:szCs w:val="32"/>
          <w:rtl/>
        </w:rPr>
        <w:t>د</w:t>
      </w:r>
      <w:r w:rsidRPr="00092D37">
        <w:rPr>
          <w:rFonts w:cs="B Nazanin"/>
          <w:color w:val="C00000"/>
          <w:sz w:val="32"/>
          <w:szCs w:val="32"/>
          <w:rtl/>
        </w:rPr>
        <w:t xml:space="preserve"> نگران</w:t>
      </w:r>
      <w:r w:rsidRPr="00092D37">
        <w:rPr>
          <w:rFonts w:cs="B Nazanin" w:hint="cs"/>
          <w:color w:val="C00000"/>
          <w:sz w:val="32"/>
          <w:szCs w:val="32"/>
          <w:rtl/>
        </w:rPr>
        <w:t>ی</w:t>
      </w:r>
      <w:r w:rsidRPr="00092D37">
        <w:rPr>
          <w:rFonts w:cs="B Nazanin"/>
          <w:color w:val="C00000"/>
          <w:sz w:val="32"/>
          <w:szCs w:val="32"/>
          <w:rtl/>
        </w:rPr>
        <w:t xml:space="preserve"> ها</w:t>
      </w:r>
      <w:r w:rsidRPr="00092D37">
        <w:rPr>
          <w:rFonts w:cs="B Nazanin" w:hint="cs"/>
          <w:color w:val="C00000"/>
          <w:sz w:val="32"/>
          <w:szCs w:val="32"/>
          <w:rtl/>
        </w:rPr>
        <w:t>ی</w:t>
      </w:r>
      <w:r w:rsidRPr="00092D37">
        <w:rPr>
          <w:rFonts w:cs="B Nazanin"/>
          <w:color w:val="C00000"/>
          <w:sz w:val="32"/>
          <w:szCs w:val="32"/>
          <w:rtl/>
        </w:rPr>
        <w:t xml:space="preserve"> آنها شود پره</w:t>
      </w:r>
      <w:r w:rsidRPr="00092D37">
        <w:rPr>
          <w:rFonts w:cs="B Nazanin" w:hint="cs"/>
          <w:color w:val="C00000"/>
          <w:sz w:val="32"/>
          <w:szCs w:val="32"/>
          <w:rtl/>
        </w:rPr>
        <w:t>ی</w:t>
      </w:r>
      <w:r w:rsidRPr="00092D37">
        <w:rPr>
          <w:rFonts w:cs="B Nazanin" w:hint="eastAsia"/>
          <w:color w:val="C00000"/>
          <w:sz w:val="32"/>
          <w:szCs w:val="32"/>
          <w:rtl/>
        </w:rPr>
        <w:t>ز</w:t>
      </w:r>
      <w:r w:rsidRPr="00092D37">
        <w:rPr>
          <w:rFonts w:cs="B Nazanin"/>
          <w:color w:val="C00000"/>
          <w:sz w:val="32"/>
          <w:szCs w:val="32"/>
          <w:rtl/>
        </w:rPr>
        <w:t xml:space="preserve"> نما</w:t>
      </w:r>
      <w:r w:rsidRPr="00092D37">
        <w:rPr>
          <w:rFonts w:cs="B Nazanin" w:hint="cs"/>
          <w:color w:val="C00000"/>
          <w:sz w:val="32"/>
          <w:szCs w:val="32"/>
          <w:rtl/>
        </w:rPr>
        <w:t>یی</w:t>
      </w:r>
      <w:r w:rsidRPr="00092D37">
        <w:rPr>
          <w:rFonts w:cs="B Nazanin" w:hint="eastAsia"/>
          <w:color w:val="C00000"/>
          <w:sz w:val="32"/>
          <w:szCs w:val="32"/>
          <w:rtl/>
        </w:rPr>
        <w:t>د</w:t>
      </w:r>
      <w:r w:rsidRPr="00092D37">
        <w:rPr>
          <w:rFonts w:cs="B Nazanin"/>
          <w:color w:val="C00000"/>
          <w:sz w:val="32"/>
          <w:szCs w:val="32"/>
          <w:rtl/>
        </w:rPr>
        <w:t>.</w:t>
      </w:r>
    </w:p>
    <w:p w:rsidR="00092D37" w:rsidRPr="00092D37" w:rsidRDefault="00092D37" w:rsidP="00092D37">
      <w:pPr>
        <w:rPr>
          <w:rFonts w:cs="B Nazanin"/>
          <w:color w:val="806000" w:themeColor="accent4" w:themeShade="80"/>
          <w:sz w:val="32"/>
          <w:szCs w:val="32"/>
          <w:rtl/>
        </w:rPr>
      </w:pPr>
      <w:r w:rsidRPr="00092D37">
        <w:rPr>
          <w:rFonts w:cs="B Nazanin" w:hint="eastAsia"/>
          <w:color w:val="806000" w:themeColor="accent4" w:themeShade="80"/>
          <w:sz w:val="32"/>
          <w:szCs w:val="32"/>
          <w:rtl/>
        </w:rPr>
        <w:t>اجازه</w:t>
      </w:r>
      <w:r w:rsidRPr="00092D37">
        <w:rPr>
          <w:rFonts w:cs="B Nazanin"/>
          <w:color w:val="806000" w:themeColor="accent4" w:themeShade="80"/>
          <w:sz w:val="32"/>
          <w:szCs w:val="32"/>
          <w:rtl/>
        </w:rPr>
        <w:t xml:space="preserve"> ده</w:t>
      </w:r>
      <w:r w:rsidRPr="00092D37">
        <w:rPr>
          <w:rFonts w:cs="B Nazanin" w:hint="cs"/>
          <w:color w:val="806000" w:themeColor="accent4" w:themeShade="80"/>
          <w:sz w:val="32"/>
          <w:szCs w:val="32"/>
          <w:rtl/>
        </w:rPr>
        <w:t>ی</w:t>
      </w:r>
      <w:r w:rsidRPr="00092D37">
        <w:rPr>
          <w:rFonts w:cs="B Nazanin" w:hint="eastAsia"/>
          <w:color w:val="806000" w:themeColor="accent4" w:themeShade="80"/>
          <w:sz w:val="32"/>
          <w:szCs w:val="32"/>
          <w:rtl/>
        </w:rPr>
        <w:t>د</w:t>
      </w:r>
      <w:r w:rsidRPr="00092D37">
        <w:rPr>
          <w:rFonts w:cs="B Nazanin"/>
          <w:color w:val="806000" w:themeColor="accent4" w:themeShade="80"/>
          <w:sz w:val="32"/>
          <w:szCs w:val="32"/>
          <w:rtl/>
        </w:rPr>
        <w:t xml:space="preserve"> که نگران</w:t>
      </w:r>
      <w:r w:rsidRPr="00092D37">
        <w:rPr>
          <w:rFonts w:cs="B Nazanin" w:hint="cs"/>
          <w:color w:val="806000" w:themeColor="accent4" w:themeShade="80"/>
          <w:sz w:val="32"/>
          <w:szCs w:val="32"/>
          <w:rtl/>
        </w:rPr>
        <w:t>ی</w:t>
      </w:r>
      <w:r w:rsidRPr="00092D37">
        <w:rPr>
          <w:rFonts w:cs="B Nazanin"/>
          <w:color w:val="806000" w:themeColor="accent4" w:themeShade="80"/>
          <w:sz w:val="32"/>
          <w:szCs w:val="32"/>
          <w:rtl/>
        </w:rPr>
        <w:t xml:space="preserve"> ها</w:t>
      </w:r>
      <w:r w:rsidRPr="00092D37">
        <w:rPr>
          <w:rFonts w:cs="B Nazanin" w:hint="cs"/>
          <w:color w:val="806000" w:themeColor="accent4" w:themeShade="80"/>
          <w:sz w:val="32"/>
          <w:szCs w:val="32"/>
          <w:rtl/>
        </w:rPr>
        <w:t>ی</w:t>
      </w:r>
      <w:r w:rsidRPr="00092D37">
        <w:rPr>
          <w:rFonts w:cs="B Nazanin"/>
          <w:color w:val="806000" w:themeColor="accent4" w:themeShade="80"/>
          <w:sz w:val="32"/>
          <w:szCs w:val="32"/>
          <w:rtl/>
        </w:rPr>
        <w:t xml:space="preserve"> خود را با شما در م</w:t>
      </w:r>
      <w:r w:rsidRPr="00092D37">
        <w:rPr>
          <w:rFonts w:cs="B Nazanin" w:hint="cs"/>
          <w:color w:val="806000" w:themeColor="accent4" w:themeShade="80"/>
          <w:sz w:val="32"/>
          <w:szCs w:val="32"/>
          <w:rtl/>
        </w:rPr>
        <w:t>ی</w:t>
      </w:r>
      <w:r w:rsidRPr="00092D37">
        <w:rPr>
          <w:rFonts w:cs="B Nazanin" w:hint="eastAsia"/>
          <w:color w:val="806000" w:themeColor="accent4" w:themeShade="80"/>
          <w:sz w:val="32"/>
          <w:szCs w:val="32"/>
          <w:rtl/>
        </w:rPr>
        <w:t>ان</w:t>
      </w:r>
      <w:r w:rsidRPr="00092D37">
        <w:rPr>
          <w:rFonts w:cs="B Nazanin"/>
          <w:color w:val="806000" w:themeColor="accent4" w:themeShade="80"/>
          <w:sz w:val="32"/>
          <w:szCs w:val="32"/>
          <w:rtl/>
        </w:rPr>
        <w:t xml:space="preserve"> بگذارند.</w:t>
      </w:r>
    </w:p>
    <w:p w:rsidR="00092D37" w:rsidRPr="00092D37" w:rsidRDefault="00092D37" w:rsidP="00092D37">
      <w:pPr>
        <w:rPr>
          <w:rFonts w:cs="B Nazanin"/>
          <w:color w:val="ED7D31" w:themeColor="accent2"/>
          <w:sz w:val="32"/>
          <w:szCs w:val="32"/>
          <w:rtl/>
        </w:rPr>
      </w:pPr>
      <w:r w:rsidRPr="00092D37">
        <w:rPr>
          <w:rFonts w:cs="B Nazanin" w:hint="eastAsia"/>
          <w:color w:val="ED7D31" w:themeColor="accent2"/>
          <w:sz w:val="32"/>
          <w:szCs w:val="32"/>
          <w:rtl/>
        </w:rPr>
        <w:t>د</w:t>
      </w:r>
      <w:r w:rsidRPr="00092D37">
        <w:rPr>
          <w:rFonts w:cs="B Nazanin" w:hint="cs"/>
          <w:color w:val="ED7D31" w:themeColor="accent2"/>
          <w:sz w:val="32"/>
          <w:szCs w:val="32"/>
          <w:rtl/>
        </w:rPr>
        <w:t>ی</w:t>
      </w:r>
      <w:r w:rsidRPr="00092D37">
        <w:rPr>
          <w:rFonts w:cs="B Nazanin" w:hint="eastAsia"/>
          <w:color w:val="ED7D31" w:themeColor="accent2"/>
          <w:sz w:val="32"/>
          <w:szCs w:val="32"/>
          <w:rtl/>
        </w:rPr>
        <w:t>دن</w:t>
      </w:r>
      <w:r w:rsidRPr="00092D37">
        <w:rPr>
          <w:rFonts w:cs="B Nazanin"/>
          <w:color w:val="ED7D31" w:themeColor="accent2"/>
          <w:sz w:val="32"/>
          <w:szCs w:val="32"/>
          <w:rtl/>
        </w:rPr>
        <w:t xml:space="preserve"> و گفتن مکرر اخبار مرتبط با جنگ آنها را ب</w:t>
      </w:r>
      <w:r w:rsidRPr="00092D37">
        <w:rPr>
          <w:rFonts w:cs="B Nazanin" w:hint="cs"/>
          <w:color w:val="ED7D31" w:themeColor="accent2"/>
          <w:sz w:val="32"/>
          <w:szCs w:val="32"/>
          <w:rtl/>
        </w:rPr>
        <w:t>ی</w:t>
      </w:r>
      <w:r w:rsidRPr="00092D37">
        <w:rPr>
          <w:rFonts w:cs="B Nazanin" w:hint="eastAsia"/>
          <w:color w:val="ED7D31" w:themeColor="accent2"/>
          <w:sz w:val="32"/>
          <w:szCs w:val="32"/>
          <w:rtl/>
        </w:rPr>
        <w:t>شتر</w:t>
      </w:r>
      <w:r w:rsidRPr="00092D37">
        <w:rPr>
          <w:rFonts w:cs="B Nazanin"/>
          <w:color w:val="ED7D31" w:themeColor="accent2"/>
          <w:sz w:val="32"/>
          <w:szCs w:val="32"/>
          <w:rtl/>
        </w:rPr>
        <w:t xml:space="preserve"> اذ</w:t>
      </w:r>
      <w:r w:rsidRPr="00092D37">
        <w:rPr>
          <w:rFonts w:cs="B Nazanin" w:hint="cs"/>
          <w:color w:val="ED7D31" w:themeColor="accent2"/>
          <w:sz w:val="32"/>
          <w:szCs w:val="32"/>
          <w:rtl/>
        </w:rPr>
        <w:t>ی</w:t>
      </w:r>
      <w:r w:rsidRPr="00092D37">
        <w:rPr>
          <w:rFonts w:cs="B Nazanin" w:hint="eastAsia"/>
          <w:color w:val="ED7D31" w:themeColor="accent2"/>
          <w:sz w:val="32"/>
          <w:szCs w:val="32"/>
          <w:rtl/>
        </w:rPr>
        <w:t>ت</w:t>
      </w:r>
      <w:r w:rsidRPr="00092D37">
        <w:rPr>
          <w:rFonts w:cs="B Nazanin"/>
          <w:color w:val="ED7D31" w:themeColor="accent2"/>
          <w:sz w:val="32"/>
          <w:szCs w:val="32"/>
          <w:rtl/>
        </w:rPr>
        <w:t xml:space="preserve"> م</w:t>
      </w:r>
      <w:r w:rsidRPr="00092D37">
        <w:rPr>
          <w:rFonts w:cs="B Nazanin" w:hint="cs"/>
          <w:color w:val="ED7D31" w:themeColor="accent2"/>
          <w:sz w:val="32"/>
          <w:szCs w:val="32"/>
          <w:rtl/>
        </w:rPr>
        <w:t>ی</w:t>
      </w:r>
      <w:r w:rsidRPr="00092D37">
        <w:rPr>
          <w:rFonts w:cs="B Nazanin"/>
          <w:color w:val="ED7D31" w:themeColor="accent2"/>
          <w:sz w:val="32"/>
          <w:szCs w:val="32"/>
          <w:rtl/>
        </w:rPr>
        <w:t xml:space="preserve"> نما</w:t>
      </w:r>
      <w:r w:rsidRPr="00092D37">
        <w:rPr>
          <w:rFonts w:cs="B Nazanin" w:hint="cs"/>
          <w:color w:val="ED7D31" w:themeColor="accent2"/>
          <w:sz w:val="32"/>
          <w:szCs w:val="32"/>
          <w:rtl/>
        </w:rPr>
        <w:t>ی</w:t>
      </w:r>
      <w:r w:rsidRPr="00092D37">
        <w:rPr>
          <w:rFonts w:cs="B Nazanin" w:hint="eastAsia"/>
          <w:color w:val="ED7D31" w:themeColor="accent2"/>
          <w:sz w:val="32"/>
          <w:szCs w:val="32"/>
          <w:rtl/>
        </w:rPr>
        <w:t>د</w:t>
      </w:r>
      <w:r w:rsidRPr="00092D37">
        <w:rPr>
          <w:rFonts w:cs="B Nazanin"/>
          <w:color w:val="ED7D31" w:themeColor="accent2"/>
          <w:sz w:val="32"/>
          <w:szCs w:val="32"/>
          <w:rtl/>
        </w:rPr>
        <w:t xml:space="preserve">. </w:t>
      </w:r>
    </w:p>
    <w:p w:rsidR="00092D37" w:rsidRPr="00092D37" w:rsidRDefault="00092D37" w:rsidP="00092D37">
      <w:pPr>
        <w:rPr>
          <w:rFonts w:cs="B Nazanin"/>
          <w:color w:val="00B0F0"/>
          <w:sz w:val="32"/>
          <w:szCs w:val="32"/>
          <w:rtl/>
        </w:rPr>
      </w:pPr>
      <w:r w:rsidRPr="00092D37">
        <w:rPr>
          <w:rFonts w:cs="B Nazanin" w:hint="eastAsia"/>
          <w:color w:val="00B0F0"/>
          <w:sz w:val="32"/>
          <w:szCs w:val="32"/>
          <w:rtl/>
        </w:rPr>
        <w:t>اکثر</w:t>
      </w:r>
      <w:r w:rsidRPr="00092D37">
        <w:rPr>
          <w:rFonts w:cs="B Nazanin"/>
          <w:color w:val="00B0F0"/>
          <w:sz w:val="32"/>
          <w:szCs w:val="32"/>
          <w:rtl/>
        </w:rPr>
        <w:t xml:space="preserve"> سالمندان اهل گفت و گو هستند  زم</w:t>
      </w:r>
      <w:r w:rsidRPr="00092D37">
        <w:rPr>
          <w:rFonts w:cs="B Nazanin" w:hint="cs"/>
          <w:color w:val="00B0F0"/>
          <w:sz w:val="32"/>
          <w:szCs w:val="32"/>
          <w:rtl/>
        </w:rPr>
        <w:t>ی</w:t>
      </w:r>
      <w:r w:rsidRPr="00092D37">
        <w:rPr>
          <w:rFonts w:cs="B Nazanin" w:hint="eastAsia"/>
          <w:color w:val="00B0F0"/>
          <w:sz w:val="32"/>
          <w:szCs w:val="32"/>
          <w:rtl/>
        </w:rPr>
        <w:t>نه</w:t>
      </w:r>
      <w:r w:rsidRPr="00092D37">
        <w:rPr>
          <w:rFonts w:cs="B Nazanin"/>
          <w:color w:val="00B0F0"/>
          <w:sz w:val="32"/>
          <w:szCs w:val="32"/>
          <w:rtl/>
        </w:rPr>
        <w:t xml:space="preserve"> را برا</w:t>
      </w:r>
      <w:r w:rsidRPr="00092D37">
        <w:rPr>
          <w:rFonts w:cs="B Nazanin" w:hint="cs"/>
          <w:color w:val="00B0F0"/>
          <w:sz w:val="32"/>
          <w:szCs w:val="32"/>
          <w:rtl/>
        </w:rPr>
        <w:t>ی</w:t>
      </w:r>
      <w:r w:rsidRPr="00092D37">
        <w:rPr>
          <w:rFonts w:cs="B Nazanin"/>
          <w:color w:val="00B0F0"/>
          <w:sz w:val="32"/>
          <w:szCs w:val="32"/>
          <w:rtl/>
        </w:rPr>
        <w:t xml:space="preserve">  ا</w:t>
      </w:r>
      <w:r w:rsidRPr="00092D37">
        <w:rPr>
          <w:rFonts w:cs="B Nazanin" w:hint="cs"/>
          <w:color w:val="00B0F0"/>
          <w:sz w:val="32"/>
          <w:szCs w:val="32"/>
          <w:rtl/>
        </w:rPr>
        <w:t>ی</w:t>
      </w:r>
      <w:r w:rsidRPr="00092D37">
        <w:rPr>
          <w:rFonts w:cs="B Nazanin" w:hint="eastAsia"/>
          <w:color w:val="00B0F0"/>
          <w:sz w:val="32"/>
          <w:szCs w:val="32"/>
          <w:rtl/>
        </w:rPr>
        <w:t>نکار</w:t>
      </w:r>
      <w:r w:rsidRPr="00092D37">
        <w:rPr>
          <w:rFonts w:cs="B Nazanin"/>
          <w:color w:val="00B0F0"/>
          <w:sz w:val="32"/>
          <w:szCs w:val="32"/>
          <w:rtl/>
        </w:rPr>
        <w:t xml:space="preserve"> فراهم نما</w:t>
      </w:r>
      <w:r w:rsidRPr="00092D37">
        <w:rPr>
          <w:rFonts w:cs="B Nazanin" w:hint="cs"/>
          <w:color w:val="00B0F0"/>
          <w:sz w:val="32"/>
          <w:szCs w:val="32"/>
          <w:rtl/>
        </w:rPr>
        <w:t>یی</w:t>
      </w:r>
      <w:r w:rsidRPr="00092D37">
        <w:rPr>
          <w:rFonts w:cs="B Nazanin" w:hint="eastAsia"/>
          <w:color w:val="00B0F0"/>
          <w:sz w:val="32"/>
          <w:szCs w:val="32"/>
          <w:rtl/>
        </w:rPr>
        <w:t>د</w:t>
      </w:r>
      <w:r w:rsidRPr="00092D37">
        <w:rPr>
          <w:rFonts w:cs="B Nazanin"/>
          <w:color w:val="00B0F0"/>
          <w:sz w:val="32"/>
          <w:szCs w:val="32"/>
          <w:rtl/>
        </w:rPr>
        <w:t>.</w:t>
      </w:r>
    </w:p>
    <w:p w:rsidR="004576C3" w:rsidRDefault="00092D37" w:rsidP="00092D37">
      <w:pPr>
        <w:rPr>
          <w:rFonts w:cs="B Nazanin"/>
          <w:color w:val="222A35" w:themeColor="text2" w:themeShade="80"/>
          <w:sz w:val="32"/>
          <w:szCs w:val="32"/>
          <w:rtl/>
        </w:rPr>
      </w:pPr>
      <w:r w:rsidRPr="008357DC">
        <w:rPr>
          <w:rFonts w:cs="B Nazanin" w:hint="eastAsia"/>
          <w:color w:val="222A35" w:themeColor="text2" w:themeShade="80"/>
          <w:sz w:val="32"/>
          <w:szCs w:val="32"/>
          <w:rtl/>
        </w:rPr>
        <w:t>از</w:t>
      </w:r>
      <w:r w:rsidRPr="008357DC">
        <w:rPr>
          <w:rFonts w:cs="B Nazanin"/>
          <w:color w:val="222A35" w:themeColor="text2" w:themeShade="80"/>
          <w:sz w:val="32"/>
          <w:szCs w:val="32"/>
          <w:rtl/>
        </w:rPr>
        <w:t xml:space="preserve"> تجربه ها</w:t>
      </w:r>
      <w:r w:rsidRPr="008357DC">
        <w:rPr>
          <w:rFonts w:cs="B Nazanin" w:hint="cs"/>
          <w:color w:val="222A35" w:themeColor="text2" w:themeShade="80"/>
          <w:sz w:val="32"/>
          <w:szCs w:val="32"/>
          <w:rtl/>
        </w:rPr>
        <w:t>ی</w:t>
      </w:r>
      <w:r w:rsidRPr="008357DC">
        <w:rPr>
          <w:rFonts w:cs="B Nazanin"/>
          <w:color w:val="222A35" w:themeColor="text2" w:themeShade="80"/>
          <w:sz w:val="32"/>
          <w:szCs w:val="32"/>
          <w:rtl/>
        </w:rPr>
        <w:t xml:space="preserve"> آنها که مرتبط با ا</w:t>
      </w:r>
      <w:r w:rsidRPr="008357DC">
        <w:rPr>
          <w:rFonts w:cs="B Nazanin" w:hint="cs"/>
          <w:color w:val="222A35" w:themeColor="text2" w:themeShade="80"/>
          <w:sz w:val="32"/>
          <w:szCs w:val="32"/>
          <w:rtl/>
        </w:rPr>
        <w:t>ی</w:t>
      </w:r>
      <w:r w:rsidRPr="008357DC">
        <w:rPr>
          <w:rFonts w:cs="B Nazanin" w:hint="eastAsia"/>
          <w:color w:val="222A35" w:themeColor="text2" w:themeShade="80"/>
          <w:sz w:val="32"/>
          <w:szCs w:val="32"/>
          <w:rtl/>
        </w:rPr>
        <w:t>ن</w:t>
      </w:r>
      <w:r w:rsidRPr="008357DC">
        <w:rPr>
          <w:rFonts w:cs="B Nazanin"/>
          <w:color w:val="222A35" w:themeColor="text2" w:themeShade="80"/>
          <w:sz w:val="32"/>
          <w:szCs w:val="32"/>
          <w:rtl/>
        </w:rPr>
        <w:t xml:space="preserve"> شرا</w:t>
      </w:r>
      <w:r w:rsidRPr="008357DC">
        <w:rPr>
          <w:rFonts w:cs="B Nazanin" w:hint="cs"/>
          <w:color w:val="222A35" w:themeColor="text2" w:themeShade="80"/>
          <w:sz w:val="32"/>
          <w:szCs w:val="32"/>
          <w:rtl/>
        </w:rPr>
        <w:t>ی</w:t>
      </w:r>
      <w:r w:rsidRPr="008357DC">
        <w:rPr>
          <w:rFonts w:cs="B Nazanin" w:hint="eastAsia"/>
          <w:color w:val="222A35" w:themeColor="text2" w:themeShade="80"/>
          <w:sz w:val="32"/>
          <w:szCs w:val="32"/>
          <w:rtl/>
        </w:rPr>
        <w:t>ط</w:t>
      </w:r>
      <w:r w:rsidRPr="008357DC">
        <w:rPr>
          <w:rFonts w:cs="B Nazanin"/>
          <w:color w:val="222A35" w:themeColor="text2" w:themeShade="80"/>
          <w:sz w:val="32"/>
          <w:szCs w:val="32"/>
          <w:rtl/>
        </w:rPr>
        <w:t xml:space="preserve"> است استفاده نما</w:t>
      </w:r>
      <w:r w:rsidRPr="008357DC">
        <w:rPr>
          <w:rFonts w:cs="B Nazanin" w:hint="cs"/>
          <w:color w:val="222A35" w:themeColor="text2" w:themeShade="80"/>
          <w:sz w:val="32"/>
          <w:szCs w:val="32"/>
          <w:rtl/>
        </w:rPr>
        <w:t>یی</w:t>
      </w:r>
      <w:r w:rsidRPr="008357DC">
        <w:rPr>
          <w:rFonts w:cs="B Nazanin" w:hint="eastAsia"/>
          <w:color w:val="222A35" w:themeColor="text2" w:themeShade="80"/>
          <w:sz w:val="32"/>
          <w:szCs w:val="32"/>
          <w:rtl/>
        </w:rPr>
        <w:t>د</w:t>
      </w:r>
      <w:r w:rsidRPr="008357DC">
        <w:rPr>
          <w:rFonts w:cs="B Nazanin"/>
          <w:color w:val="222A35" w:themeColor="text2" w:themeShade="80"/>
          <w:sz w:val="32"/>
          <w:szCs w:val="32"/>
          <w:rtl/>
        </w:rPr>
        <w:t>.</w:t>
      </w:r>
      <w:bookmarkStart w:id="0" w:name="_GoBack"/>
      <w:bookmarkEnd w:id="0"/>
    </w:p>
    <w:p w:rsidR="008357DC" w:rsidRDefault="008357DC" w:rsidP="00092D37">
      <w:pPr>
        <w:rPr>
          <w:rFonts w:cs="B Nazanin"/>
          <w:color w:val="222A35" w:themeColor="text2" w:themeShade="80"/>
          <w:sz w:val="32"/>
          <w:szCs w:val="32"/>
          <w:rtl/>
        </w:rPr>
      </w:pPr>
    </w:p>
    <w:p w:rsidR="008357DC" w:rsidRPr="008357DC" w:rsidRDefault="008357DC" w:rsidP="00092D37">
      <w:pPr>
        <w:rPr>
          <w:rFonts w:cs="B Nazanin" w:hint="cs"/>
          <w:b/>
          <w:bCs/>
          <w:color w:val="222A35" w:themeColor="text2" w:themeShade="80"/>
          <w:sz w:val="32"/>
          <w:szCs w:val="32"/>
        </w:rPr>
      </w:pPr>
      <w:r w:rsidRPr="008357DC">
        <w:rPr>
          <w:rFonts w:cs="B Nazanin"/>
          <w:b/>
          <w:bCs/>
          <w:color w:val="222A35" w:themeColor="text2" w:themeShade="80"/>
          <w:sz w:val="32"/>
          <w:szCs w:val="32"/>
          <w:rtl/>
        </w:rPr>
        <w:t>دکتر فتح‌الله محمد</w:t>
      </w:r>
      <w:r w:rsidRPr="008357DC">
        <w:rPr>
          <w:rFonts w:cs="B Nazanin" w:hint="cs"/>
          <w:b/>
          <w:bCs/>
          <w:color w:val="222A35" w:themeColor="text2" w:themeShade="80"/>
          <w:sz w:val="32"/>
          <w:szCs w:val="32"/>
          <w:rtl/>
        </w:rPr>
        <w:t>ی</w:t>
      </w:r>
      <w:r w:rsidRPr="008357DC">
        <w:rPr>
          <w:rFonts w:cs="B Nazanin" w:hint="eastAsia"/>
          <w:b/>
          <w:bCs/>
          <w:color w:val="222A35" w:themeColor="text2" w:themeShade="80"/>
          <w:sz w:val="32"/>
          <w:szCs w:val="32"/>
          <w:rtl/>
        </w:rPr>
        <w:t>ان،</w:t>
      </w:r>
      <w:r w:rsidRPr="008357DC">
        <w:rPr>
          <w:rFonts w:cs="B Nazanin"/>
          <w:b/>
          <w:bCs/>
          <w:color w:val="222A35" w:themeColor="text2" w:themeShade="80"/>
          <w:sz w:val="32"/>
          <w:szCs w:val="32"/>
          <w:rtl/>
        </w:rPr>
        <w:t xml:space="preserve"> دانش</w:t>
      </w:r>
      <w:r w:rsidRPr="008357DC">
        <w:rPr>
          <w:rFonts w:cs="B Nazanin" w:hint="cs"/>
          <w:b/>
          <w:bCs/>
          <w:color w:val="222A35" w:themeColor="text2" w:themeShade="80"/>
          <w:sz w:val="32"/>
          <w:szCs w:val="32"/>
          <w:rtl/>
        </w:rPr>
        <w:t>ی</w:t>
      </w:r>
      <w:r w:rsidRPr="008357DC">
        <w:rPr>
          <w:rFonts w:cs="B Nazanin" w:hint="eastAsia"/>
          <w:b/>
          <w:bCs/>
          <w:color w:val="222A35" w:themeColor="text2" w:themeShade="80"/>
          <w:sz w:val="32"/>
          <w:szCs w:val="32"/>
          <w:rtl/>
        </w:rPr>
        <w:t>ار</w:t>
      </w:r>
      <w:r w:rsidRPr="008357DC">
        <w:rPr>
          <w:rFonts w:cs="B Nazanin"/>
          <w:b/>
          <w:bCs/>
          <w:color w:val="222A35" w:themeColor="text2" w:themeShade="80"/>
          <w:sz w:val="32"/>
          <w:szCs w:val="32"/>
          <w:rtl/>
        </w:rPr>
        <w:t xml:space="preserve"> دانشگاه علوم پزشک</w:t>
      </w:r>
      <w:r w:rsidRPr="008357DC">
        <w:rPr>
          <w:rFonts w:cs="B Nazanin" w:hint="cs"/>
          <w:b/>
          <w:bCs/>
          <w:color w:val="222A35" w:themeColor="text2" w:themeShade="80"/>
          <w:sz w:val="32"/>
          <w:szCs w:val="32"/>
          <w:rtl/>
        </w:rPr>
        <w:t>ی</w:t>
      </w:r>
      <w:r w:rsidRPr="008357DC">
        <w:rPr>
          <w:rFonts w:cs="B Nazanin"/>
          <w:b/>
          <w:bCs/>
          <w:color w:val="222A35" w:themeColor="text2" w:themeShade="80"/>
          <w:sz w:val="32"/>
          <w:szCs w:val="32"/>
          <w:rtl/>
        </w:rPr>
        <w:t xml:space="preserve"> ا</w:t>
      </w:r>
      <w:r w:rsidRPr="008357DC">
        <w:rPr>
          <w:rFonts w:cs="B Nazanin" w:hint="cs"/>
          <w:b/>
          <w:bCs/>
          <w:color w:val="222A35" w:themeColor="text2" w:themeShade="80"/>
          <w:sz w:val="32"/>
          <w:szCs w:val="32"/>
          <w:rtl/>
        </w:rPr>
        <w:t>ی</w:t>
      </w:r>
      <w:r w:rsidRPr="008357DC">
        <w:rPr>
          <w:rFonts w:cs="B Nazanin" w:hint="eastAsia"/>
          <w:b/>
          <w:bCs/>
          <w:color w:val="222A35" w:themeColor="text2" w:themeShade="80"/>
          <w:sz w:val="32"/>
          <w:szCs w:val="32"/>
          <w:rtl/>
        </w:rPr>
        <w:t>لام</w:t>
      </w:r>
    </w:p>
    <w:sectPr w:rsidR="008357DC" w:rsidRPr="008357DC" w:rsidSect="008357D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37"/>
    <w:rsid w:val="00092D37"/>
    <w:rsid w:val="004576C3"/>
    <w:rsid w:val="008357DC"/>
    <w:rsid w:val="00AA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37C0F8A"/>
  <w15:chartTrackingRefBased/>
  <w15:docId w15:val="{36011F2B-F649-4366-8D88-7832F5C8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kazemi</dc:creator>
  <cp:keywords/>
  <dc:description/>
  <cp:lastModifiedBy>kazemi</cp:lastModifiedBy>
  <cp:revision>2</cp:revision>
  <dcterms:created xsi:type="dcterms:W3CDTF">2026-04-22T20:42:00Z</dcterms:created>
  <dcterms:modified xsi:type="dcterms:W3CDTF">2026-04-22T20:45:00Z</dcterms:modified>
</cp:coreProperties>
</file>